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82" w:rsidRPr="007A7A34" w:rsidRDefault="003D6882" w:rsidP="003D6882">
      <w:pPr>
        <w:shd w:val="clear" w:color="auto" w:fill="FFFFFF"/>
        <w:spacing w:after="0" w:line="270" w:lineRule="atLeast"/>
        <w:textAlignment w:val="baseline"/>
        <w:outlineLvl w:val="2"/>
        <w:rPr>
          <w:rFonts w:asciiTheme="majorHAnsi" w:eastAsia="Times New Roman" w:hAnsiTheme="majorHAnsi" w:cstheme="minorHAnsi"/>
          <w:color w:val="434649"/>
          <w:sz w:val="24"/>
          <w:szCs w:val="24"/>
        </w:rPr>
      </w:pPr>
      <w:r w:rsidRPr="007A7A34">
        <w:rPr>
          <w:rFonts w:asciiTheme="majorHAnsi" w:eastAsia="Times New Roman" w:hAnsiTheme="majorHAnsi" w:cstheme="minorHAnsi"/>
          <w:color w:val="434649"/>
          <w:sz w:val="24"/>
          <w:szCs w:val="24"/>
        </w:rPr>
        <w:t>Jason De Arte</w:t>
      </w:r>
    </w:p>
    <w:p w:rsidR="00FC39AF" w:rsidRDefault="00B55E74" w:rsidP="003D6882">
      <w:pPr>
        <w:shd w:val="clear" w:color="auto" w:fill="FFFFFF"/>
        <w:spacing w:after="0" w:line="270" w:lineRule="atLeast"/>
        <w:textAlignment w:val="baseline"/>
        <w:outlineLvl w:val="2"/>
        <w:rPr>
          <w:rFonts w:asciiTheme="majorHAnsi" w:eastAsia="Times New Roman" w:hAnsiTheme="majorHAnsi" w:cstheme="minorHAnsi"/>
          <w:color w:val="434649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inorHAnsi"/>
          <w:color w:val="434649"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inorHAnsi"/>
          <w:color w:val="434649"/>
          <w:sz w:val="24"/>
          <w:szCs w:val="24"/>
        </w:rPr>
        <w:t>address</w:t>
      </w:r>
      <w:proofErr w:type="gramEnd"/>
      <w:r w:rsidR="00FC39AF">
        <w:rPr>
          <w:rFonts w:asciiTheme="majorHAnsi" w:eastAsia="Times New Roman" w:hAnsiTheme="majorHAnsi" w:cstheme="minorHAnsi"/>
          <w:color w:val="434649"/>
          <w:sz w:val="24"/>
          <w:szCs w:val="24"/>
        </w:rPr>
        <w:t xml:space="preserve"> &amp; phone</w:t>
      </w:r>
      <w:r>
        <w:rPr>
          <w:rFonts w:asciiTheme="majorHAnsi" w:eastAsia="Times New Roman" w:hAnsiTheme="majorHAnsi" w:cstheme="minorHAnsi"/>
          <w:color w:val="434649"/>
          <w:sz w:val="24"/>
          <w:szCs w:val="24"/>
        </w:rPr>
        <w:t xml:space="preserve"> redacted since this is on a public web page) </w:t>
      </w:r>
    </w:p>
    <w:p w:rsidR="007A7A34" w:rsidRPr="007A7A34" w:rsidRDefault="00B55E74" w:rsidP="003D6882">
      <w:pPr>
        <w:shd w:val="clear" w:color="auto" w:fill="FFFFFF"/>
        <w:spacing w:after="0" w:line="270" w:lineRule="atLeast"/>
        <w:textAlignment w:val="baseline"/>
        <w:outlineLvl w:val="2"/>
        <w:rPr>
          <w:rFonts w:asciiTheme="majorHAnsi" w:eastAsia="Times New Roman" w:hAnsiTheme="majorHAnsi" w:cstheme="minorHAnsi"/>
          <w:color w:val="434649"/>
          <w:sz w:val="24"/>
          <w:szCs w:val="24"/>
        </w:rPr>
      </w:pPr>
      <w:r>
        <w:rPr>
          <w:rFonts w:asciiTheme="majorHAnsi" w:eastAsia="Times New Roman" w:hAnsiTheme="majorHAnsi" w:cstheme="minorHAnsi"/>
          <w:color w:val="434649"/>
          <w:sz w:val="24"/>
          <w:szCs w:val="24"/>
        </w:rPr>
        <w:t>Orange County, California</w:t>
      </w:r>
    </w:p>
    <w:p w:rsidR="003D6882" w:rsidRPr="007A7A34" w:rsidRDefault="007A7A34" w:rsidP="003D6882">
      <w:pPr>
        <w:shd w:val="clear" w:color="auto" w:fill="FFFFFF"/>
        <w:spacing w:after="0" w:line="270" w:lineRule="atLeast"/>
        <w:textAlignment w:val="baseline"/>
        <w:outlineLvl w:val="2"/>
        <w:rPr>
          <w:rFonts w:asciiTheme="majorHAnsi" w:eastAsia="Times New Roman" w:hAnsiTheme="majorHAnsi" w:cstheme="minorHAnsi"/>
          <w:color w:val="434649"/>
          <w:sz w:val="24"/>
          <w:szCs w:val="24"/>
        </w:rPr>
      </w:pPr>
      <w:r w:rsidRPr="007A7A34">
        <w:rPr>
          <w:rFonts w:asciiTheme="majorHAnsi" w:eastAsia="Times New Roman" w:hAnsiTheme="majorHAnsi" w:cstheme="minorHAnsi"/>
          <w:color w:val="434649"/>
          <w:sz w:val="24"/>
          <w:szCs w:val="24"/>
        </w:rPr>
        <w:t xml:space="preserve">Jason.DeArte@gmail.com </w:t>
      </w:r>
    </w:p>
    <w:p w:rsidR="003D6882" w:rsidRPr="003D6882" w:rsidRDefault="003D6882" w:rsidP="003D6882">
      <w:pPr>
        <w:pStyle w:val="Heading1"/>
        <w:rPr>
          <w:rFonts w:eastAsia="Times New Roman"/>
        </w:rPr>
      </w:pPr>
      <w:r w:rsidRPr="003D6882">
        <w:rPr>
          <w:rFonts w:eastAsia="Times New Roman"/>
        </w:rPr>
        <w:t>Summary</w:t>
      </w:r>
    </w:p>
    <w:p w:rsidR="003D6882" w:rsidRPr="003D6882" w:rsidRDefault="007A7A34" w:rsidP="003D6882">
      <w:pPr>
        <w:shd w:val="clear" w:color="auto" w:fill="FFFFFF"/>
        <w:spacing w:after="15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I am a dedicated Senior Software Engineer with management experience in the gaming industry. With over ten years of experience at Blizzard Entertainment, I have worked on six amazing</w:t>
      </w:r>
      <w:r w:rsidR="009A79BC">
        <w:rPr>
          <w:rFonts w:eastAsia="Times New Roman" w:cstheme="minorHAnsi"/>
          <w:color w:val="333333"/>
          <w:sz w:val="20"/>
          <w:szCs w:val="20"/>
        </w:rPr>
        <w:t xml:space="preserve"> AAA</w:t>
      </w:r>
      <w:r w:rsidRPr="007A7A34">
        <w:rPr>
          <w:rFonts w:eastAsia="Times New Roman" w:cstheme="minorHAnsi"/>
          <w:color w:val="333333"/>
          <w:sz w:val="20"/>
          <w:szCs w:val="20"/>
        </w:rPr>
        <w:t xml:space="preserve"> games in numerous areas of game development, including infrastructure, automation, customer service solutions, and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LiveOps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>.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</w:r>
      <w:r w:rsidRPr="007A7A34">
        <w:rPr>
          <w:rFonts w:eastAsia="Times New Roman" w:cstheme="minorHAnsi"/>
          <w:color w:val="333333"/>
          <w:sz w:val="20"/>
          <w:szCs w:val="20"/>
        </w:rPr>
        <w:t>As a founding member of the Classic Games team, I am working on revitalizing some of older titles for the next generation of fans.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</w:r>
      <w:r w:rsidRPr="007A7A34">
        <w:rPr>
          <w:rFonts w:eastAsia="Times New Roman" w:cstheme="minorHAnsi"/>
          <w:color w:val="333333"/>
          <w:sz w:val="20"/>
          <w:szCs w:val="20"/>
        </w:rPr>
        <w:t xml:space="preserve">I am interested in bringing my experience and expertise in C++ and Python to SDET, Automation,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LiveOps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>, or backend roles to make something awesome.</w:t>
      </w:r>
    </w:p>
    <w:p w:rsidR="003D6882" w:rsidRPr="003D6882" w:rsidRDefault="003D6882" w:rsidP="003D6882">
      <w:pPr>
        <w:pStyle w:val="Heading1"/>
        <w:rPr>
          <w:rFonts w:eastAsia="Times New Roman"/>
        </w:rPr>
      </w:pPr>
      <w:r w:rsidRPr="003D6882">
        <w:rPr>
          <w:rFonts w:eastAsia="Times New Roman"/>
        </w:rPr>
        <w:t>Experience</w:t>
      </w:r>
    </w:p>
    <w:p w:rsidR="003D6882" w:rsidRPr="003D6882" w:rsidRDefault="003D6882" w:rsidP="003D6882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</w:p>
    <w:p w:rsidR="003D6882" w:rsidRPr="003D6882" w:rsidRDefault="00FC39AF" w:rsidP="003D6882">
      <w:pPr>
        <w:shd w:val="clear" w:color="auto" w:fill="FFFFFF"/>
        <w:spacing w:after="0" w:line="270" w:lineRule="atLeast"/>
        <w:textAlignment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  <w:hyperlink r:id="rId8" w:tooltip="Learn more about this title" w:history="1">
        <w:r w:rsidR="003D6882" w:rsidRPr="003D6882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t>Senior Software Engineer, Classic Games</w:t>
        </w:r>
      </w:hyperlink>
    </w:p>
    <w:p w:rsidR="003D6882" w:rsidRPr="003D6882" w:rsidRDefault="00FC39AF" w:rsidP="003D6882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  <w:hyperlink r:id="rId9" w:history="1">
        <w:r w:rsidR="003D6882" w:rsidRPr="003D6882">
          <w:rPr>
            <w:rFonts w:eastAsia="Times New Roman" w:cstheme="minorHAnsi"/>
            <w:color w:val="434649"/>
            <w:sz w:val="21"/>
            <w:szCs w:val="21"/>
            <w:bdr w:val="none" w:sz="0" w:space="0" w:color="auto" w:frame="1"/>
          </w:rPr>
          <w:t>Blizzard Entertainment</w:t>
        </w:r>
      </w:hyperlink>
    </w:p>
    <w:p w:rsidR="003D6882" w:rsidRPr="003D6882" w:rsidRDefault="003D6882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June 2015 – Present</w:t>
      </w:r>
      <w:r w:rsidR="007A7A34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,</w:t>
      </w: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 xml:space="preserve"> Irvine, CA</w:t>
      </w:r>
    </w:p>
    <w:p w:rsidR="007A7A34" w:rsidRDefault="007A7A34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Founding member of the Classic Games Team that was chartered to modernize 15+ year old game titles for modern client hardware &amp; migrate servers to the same backend infrastructure used by our current titles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  <w:t>- R&amp;D on Legacy pipelines: build, install, art, and documentation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  <w:t>- Warcraft III &amp; Diablo II server/exploit fixes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  <w:t>- Automated banning systems for exploiters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  <w:t>- Backend services migration planning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  <w:t>- Location Based Gaming research project</w:t>
      </w:r>
      <w:r w:rsidR="003D6882" w:rsidRPr="003D6882">
        <w:rPr>
          <w:rFonts w:eastAsia="Times New Roman" w:cstheme="minorHAnsi"/>
          <w:color w:val="333333"/>
          <w:sz w:val="20"/>
          <w:szCs w:val="20"/>
        </w:rPr>
        <w:br/>
      </w:r>
    </w:p>
    <w:p w:rsidR="007A7A34" w:rsidRPr="003D6882" w:rsidRDefault="007A7A34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Technologies: C++,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VisualStudio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AWS, EC2, Python, Flask, Bluetooth,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iBeacon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Coverity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SVN,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git</w:t>
      </w:r>
      <w:proofErr w:type="spellEnd"/>
    </w:p>
    <w:p w:rsidR="003D6882" w:rsidRPr="003D6882" w:rsidRDefault="003D6882" w:rsidP="003D6882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</w:p>
    <w:p w:rsidR="003D6882" w:rsidRPr="003D6882" w:rsidRDefault="00FC39AF" w:rsidP="003D6882">
      <w:pPr>
        <w:shd w:val="clear" w:color="auto" w:fill="FFFFFF"/>
        <w:spacing w:after="0" w:line="270" w:lineRule="atLeast"/>
        <w:textAlignment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  <w:hyperlink r:id="rId10" w:tooltip="Learn more about this title" w:history="1">
        <w:r w:rsidR="003D6882" w:rsidRPr="003D6882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t>Senior Software Engineer, Automation</w:t>
        </w:r>
      </w:hyperlink>
    </w:p>
    <w:p w:rsidR="003D6882" w:rsidRPr="003D6882" w:rsidRDefault="00FC39AF" w:rsidP="003D6882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  <w:hyperlink r:id="rId11" w:history="1">
        <w:r w:rsidR="003D6882" w:rsidRPr="003D6882">
          <w:rPr>
            <w:rFonts w:eastAsia="Times New Roman" w:cstheme="minorHAnsi"/>
            <w:color w:val="434649"/>
            <w:sz w:val="21"/>
            <w:szCs w:val="21"/>
            <w:bdr w:val="none" w:sz="0" w:space="0" w:color="auto" w:frame="1"/>
          </w:rPr>
          <w:t>Blizzard Entertainment</w:t>
        </w:r>
      </w:hyperlink>
    </w:p>
    <w:p w:rsidR="003D6882" w:rsidRPr="003D6882" w:rsidRDefault="003D6882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November 2012 – June 2015 (2 years 8 months)</w:t>
      </w:r>
      <w:r w:rsidR="007A7A34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 xml:space="preserve">, </w:t>
      </w: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Irvine, CA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Lead the Automation Teams for Hearthstone and World of Warcraft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Created large scale concurrency testing for Hearthstone with hundreds of thousands simultaneous headless clients - that actually played the game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Tools had a very high ROI in finding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prelauch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Hearthstone server issues. Numbers are </w:t>
      </w:r>
      <w:proofErr w:type="gramStart"/>
      <w:r w:rsidRPr="007A7A34">
        <w:rPr>
          <w:rFonts w:eastAsia="Times New Roman" w:cstheme="minorHAnsi"/>
          <w:color w:val="333333"/>
          <w:sz w:val="20"/>
          <w:szCs w:val="20"/>
        </w:rPr>
        <w:t>confidential,</w:t>
      </w:r>
      <w:proofErr w:type="gramEnd"/>
      <w:r w:rsidRPr="007A7A34">
        <w:rPr>
          <w:rFonts w:eastAsia="Times New Roman" w:cstheme="minorHAnsi"/>
          <w:color w:val="333333"/>
          <w:sz w:val="20"/>
          <w:szCs w:val="20"/>
        </w:rPr>
        <w:t xml:space="preserve"> we found several "Diablo3 Error 37" level issues that would have damaged the product and the company brand.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Ported Hearthstone game server to Linux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Code Reviews, Manager </w:t>
      </w:r>
      <w:proofErr w:type="gramStart"/>
      <w:r w:rsidRPr="007A7A34">
        <w:rPr>
          <w:rFonts w:eastAsia="Times New Roman" w:cstheme="minorHAnsi"/>
          <w:color w:val="333333"/>
          <w:sz w:val="20"/>
          <w:szCs w:val="20"/>
        </w:rPr>
        <w:t>paperwork</w:t>
      </w:r>
      <w:proofErr w:type="gramEnd"/>
      <w:r w:rsidRPr="007A7A34">
        <w:rPr>
          <w:rFonts w:eastAsia="Times New Roman" w:cstheme="minorHAnsi"/>
          <w:color w:val="333333"/>
          <w:sz w:val="20"/>
          <w:szCs w:val="20"/>
        </w:rPr>
        <w:t>, Annual Reviews, help others with career development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Coach others in architecting &amp; implementing solutions to complex automation issues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Manage/Coach/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ProjectPlan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8 employees (and interns) working on...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-- Hearthstone Client Automation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-- WoW FPS performance stats collection farm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-- Hearthstone Uptime Probes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-- WoW Stress Testing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-- WoW Uptime Probes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Game Titles: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Hearthstone: Heroes of Warcraft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World of Warcraft: Warlords of Draenor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3D6882" w:rsidRPr="003D6882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Technologies: C++, Visual Studio,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ProtoBufs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Python, TCP,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svn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git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Linux, Windows, Jenkins,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Coverity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influxdb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grafana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>, distributed testing, reporting</w:t>
      </w:r>
    </w:p>
    <w:p w:rsidR="003D6882" w:rsidRPr="003D6882" w:rsidRDefault="003D6882" w:rsidP="003D6882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</w:p>
    <w:p w:rsidR="003D6882" w:rsidRPr="003D6882" w:rsidRDefault="00FC39AF" w:rsidP="003D6882">
      <w:pPr>
        <w:shd w:val="clear" w:color="auto" w:fill="FFFFFF"/>
        <w:spacing w:after="0" w:line="270" w:lineRule="atLeast"/>
        <w:textAlignment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  <w:hyperlink r:id="rId12" w:tooltip="Learn more about this title" w:history="1">
        <w:r w:rsidR="003D6882" w:rsidRPr="003D6882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t>Senior Software Engineer, World of Warcraft Server Team</w:t>
        </w:r>
      </w:hyperlink>
    </w:p>
    <w:p w:rsidR="003D6882" w:rsidRPr="003D6882" w:rsidRDefault="00FC39AF" w:rsidP="003D6882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  <w:hyperlink r:id="rId13" w:history="1">
        <w:r w:rsidR="003D6882" w:rsidRPr="003D6882">
          <w:rPr>
            <w:rFonts w:eastAsia="Times New Roman" w:cstheme="minorHAnsi"/>
            <w:color w:val="434649"/>
            <w:sz w:val="21"/>
            <w:szCs w:val="21"/>
            <w:bdr w:val="none" w:sz="0" w:space="0" w:color="auto" w:frame="1"/>
          </w:rPr>
          <w:t>Blizzard Entertainment</w:t>
        </w:r>
      </w:hyperlink>
    </w:p>
    <w:p w:rsidR="003D6882" w:rsidRPr="003D6882" w:rsidRDefault="003D6882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April 2010 – October 2012 (2 years 7 months)</w:t>
      </w:r>
      <w:r w:rsidR="007A7A34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 xml:space="preserve">, </w:t>
      </w: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Irvine, CA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Primary on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GMSupportServer</w:t>
      </w:r>
      <w:proofErr w:type="spellEnd"/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Game server interface that allows thousands of Customer Service Reps to provide in-game support to millions of WoW customers 24/7 around the world. Allowed CS to interact with players and all aspects </w:t>
      </w:r>
      <w:proofErr w:type="gramStart"/>
      <w:r w:rsidRPr="007A7A34">
        <w:rPr>
          <w:rFonts w:eastAsia="Times New Roman" w:cstheme="minorHAnsi"/>
          <w:color w:val="333333"/>
          <w:sz w:val="20"/>
          <w:szCs w:val="20"/>
        </w:rPr>
        <w:t>of a customers</w:t>
      </w:r>
      <w:proofErr w:type="gramEnd"/>
      <w:r w:rsidRPr="007A7A34">
        <w:rPr>
          <w:rFonts w:eastAsia="Times New Roman" w:cstheme="minorHAnsi"/>
          <w:color w:val="333333"/>
          <w:sz w:val="20"/>
          <w:szCs w:val="20"/>
        </w:rPr>
        <w:t xml:space="preserve"> in-game personas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Complete re-write of Maelstrom to fit in with the rest of the WoW server architecture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Worked with internal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corp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-apps team that wrote a new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GMTool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replacement that would support more games than just WoW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Live Ops rotation duty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Every server team member takes a week to manage all the server crashes, hotfix development, server deployments, and be on call to fix anything that could interrupt the customer experience 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Game Titles: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World of Warcraft: Mists of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Pandaria</w:t>
      </w:r>
      <w:proofErr w:type="spellEnd"/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World of Warcraft: Cataclysm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3D6882" w:rsidRPr="003D6882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Technologies: C++,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svn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Visual Studio, PL/SQL, Windows, Linux, TCP, Oracle,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mmo</w:t>
      </w:r>
      <w:proofErr w:type="spellEnd"/>
    </w:p>
    <w:p w:rsidR="003D6882" w:rsidRPr="003D6882" w:rsidRDefault="003D6882" w:rsidP="003D6882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</w:p>
    <w:p w:rsidR="003D6882" w:rsidRPr="003D6882" w:rsidRDefault="00FC39AF" w:rsidP="003D6882">
      <w:pPr>
        <w:shd w:val="clear" w:color="auto" w:fill="FFFFFF"/>
        <w:spacing w:after="0" w:line="270" w:lineRule="atLeast"/>
        <w:textAlignment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  <w:hyperlink r:id="rId14" w:tooltip="Learn more about this title" w:history="1">
        <w:r w:rsidR="003D6882" w:rsidRPr="003D6882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t>Senior Software Engineer, World of Warcraft Tools Team</w:t>
        </w:r>
      </w:hyperlink>
    </w:p>
    <w:p w:rsidR="003D6882" w:rsidRPr="003D6882" w:rsidRDefault="00FC39AF" w:rsidP="003D6882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  <w:hyperlink r:id="rId15" w:history="1">
        <w:r w:rsidR="003D6882" w:rsidRPr="003D6882">
          <w:rPr>
            <w:rFonts w:eastAsia="Times New Roman" w:cstheme="minorHAnsi"/>
            <w:color w:val="434649"/>
            <w:sz w:val="21"/>
            <w:szCs w:val="21"/>
            <w:bdr w:val="none" w:sz="0" w:space="0" w:color="auto" w:frame="1"/>
          </w:rPr>
          <w:t>Blizzard Entertainment</w:t>
        </w:r>
      </w:hyperlink>
    </w:p>
    <w:p w:rsidR="003D6882" w:rsidRPr="003D6882" w:rsidRDefault="003D6882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October 2005 – April 2010 (4 years 7 months)</w:t>
      </w:r>
      <w:r w:rsidR="007A7A34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 xml:space="preserve">, </w:t>
      </w: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Irvine, CA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Primary on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GMSupportServer</w:t>
      </w:r>
      <w:proofErr w:type="spellEnd"/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Game server interface that allows thousands of Customer Service Reps to provide in-game support to millions of WoW customers 24/7 around the world. Allowed CS to interact with players and all aspects </w:t>
      </w:r>
      <w:proofErr w:type="gramStart"/>
      <w:r w:rsidRPr="007A7A34">
        <w:rPr>
          <w:rFonts w:eastAsia="Times New Roman" w:cstheme="minorHAnsi"/>
          <w:color w:val="333333"/>
          <w:sz w:val="20"/>
          <w:szCs w:val="20"/>
        </w:rPr>
        <w:t>of a customers</w:t>
      </w:r>
      <w:proofErr w:type="gramEnd"/>
      <w:r w:rsidRPr="007A7A34">
        <w:rPr>
          <w:rFonts w:eastAsia="Times New Roman" w:cstheme="minorHAnsi"/>
          <w:color w:val="333333"/>
          <w:sz w:val="20"/>
          <w:szCs w:val="20"/>
        </w:rPr>
        <w:t xml:space="preserve"> in-game personas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Complete re-write of Maelstrom to fit in with the rest of the WoW server architecture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Worked with internal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corp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-apps team that wrote a new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GMTool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replacement that would support more games than just WoW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Live Ops rotation duty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Every server team member takes a week to manage all the server crashes, hotfix development, server deployments, and be on call to fix anything that could interrupt the customer experience 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Game Titles: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World of Warcraft: Mists of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Pandaria</w:t>
      </w:r>
      <w:proofErr w:type="spellEnd"/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World of Warcraft: Cataclysm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3D6882" w:rsidRPr="003D6882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Technologies: C++,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svn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, Visual Studio, PL/SQL, Windows, Linux, TCP, Oracle,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mmo</w:t>
      </w:r>
      <w:proofErr w:type="spellEnd"/>
    </w:p>
    <w:p w:rsidR="003D6882" w:rsidRDefault="003D6882" w:rsidP="003D6882">
      <w:pPr>
        <w:shd w:val="clear" w:color="auto" w:fill="FFFFFF"/>
        <w:spacing w:after="0" w:line="270" w:lineRule="atLeast"/>
        <w:textAlignment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D6882" w:rsidRPr="003D6882" w:rsidRDefault="00FC39AF" w:rsidP="003D6882">
      <w:pPr>
        <w:shd w:val="clear" w:color="auto" w:fill="FFFFFF"/>
        <w:spacing w:after="0" w:line="270" w:lineRule="atLeast"/>
        <w:textAlignment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  <w:hyperlink r:id="rId16" w:tooltip="Learn more about this title" w:history="1">
        <w:r w:rsidR="003D6882" w:rsidRPr="003D6882">
          <w:rPr>
            <w:rFonts w:eastAsia="Times New Roman" w:cstheme="minorHAnsi"/>
            <w:b/>
            <w:bCs/>
            <w:color w:val="000000"/>
            <w:sz w:val="24"/>
            <w:szCs w:val="24"/>
            <w:bdr w:val="none" w:sz="0" w:space="0" w:color="auto" w:frame="1"/>
          </w:rPr>
          <w:t>Senior Software Engineer</w:t>
        </w:r>
      </w:hyperlink>
    </w:p>
    <w:p w:rsidR="003D6882" w:rsidRPr="003D6882" w:rsidRDefault="00FC39AF" w:rsidP="003D6882">
      <w:pPr>
        <w:shd w:val="clear" w:color="auto" w:fill="FFFFFF"/>
        <w:spacing w:after="0" w:line="240" w:lineRule="atLeast"/>
        <w:textAlignment w:val="baseline"/>
        <w:outlineLvl w:val="4"/>
        <w:rPr>
          <w:rFonts w:eastAsia="Times New Roman" w:cstheme="minorHAnsi"/>
          <w:color w:val="434649"/>
          <w:sz w:val="21"/>
          <w:szCs w:val="21"/>
        </w:rPr>
      </w:pPr>
      <w:hyperlink r:id="rId17" w:history="1">
        <w:proofErr w:type="spellStart"/>
        <w:r w:rsidR="003D6882" w:rsidRPr="003D6882">
          <w:rPr>
            <w:rFonts w:eastAsia="Times New Roman" w:cstheme="minorHAnsi"/>
            <w:color w:val="434649"/>
            <w:sz w:val="21"/>
            <w:szCs w:val="21"/>
            <w:bdr w:val="none" w:sz="0" w:space="0" w:color="auto" w:frame="1"/>
          </w:rPr>
          <w:t>GameSpy</w:t>
        </w:r>
        <w:proofErr w:type="spellEnd"/>
        <w:r w:rsidR="003D6882" w:rsidRPr="003D6882">
          <w:rPr>
            <w:rFonts w:eastAsia="Times New Roman" w:cstheme="minorHAnsi"/>
            <w:color w:val="434649"/>
            <w:sz w:val="21"/>
            <w:szCs w:val="21"/>
            <w:bdr w:val="none" w:sz="0" w:space="0" w:color="auto" w:frame="1"/>
          </w:rPr>
          <w:t xml:space="preserve"> Industries</w:t>
        </w:r>
      </w:hyperlink>
    </w:p>
    <w:p w:rsidR="003D6882" w:rsidRPr="003D6882" w:rsidRDefault="003D6882" w:rsidP="003D688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1999 – 2005 (6 years</w:t>
      </w:r>
      <w:proofErr w:type="gramStart"/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)Irvine</w:t>
      </w:r>
      <w:proofErr w:type="gramEnd"/>
      <w:r w:rsidRPr="003D6882">
        <w:rPr>
          <w:rFonts w:eastAsia="Times New Roman" w:cstheme="minorHAnsi"/>
          <w:color w:val="66696A"/>
          <w:sz w:val="18"/>
          <w:szCs w:val="18"/>
          <w:bdr w:val="none" w:sz="0" w:space="0" w:color="auto" w:frame="1"/>
        </w:rPr>
        <w:t>, CA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Win32/Client software develop</w:t>
      </w:r>
      <w:r>
        <w:rPr>
          <w:rFonts w:eastAsia="Times New Roman" w:cstheme="minorHAnsi"/>
          <w:color w:val="333333"/>
          <w:sz w:val="20"/>
          <w:szCs w:val="20"/>
        </w:rPr>
        <w:t>ment for the following products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333333"/>
          <w:sz w:val="20"/>
          <w:szCs w:val="20"/>
        </w:rPr>
      </w:pPr>
      <w:proofErr w:type="spellStart"/>
      <w:r w:rsidRPr="007A7A34">
        <w:rPr>
          <w:rFonts w:eastAsia="Times New Roman" w:cstheme="minorHAnsi"/>
          <w:b/>
          <w:color w:val="333333"/>
          <w:sz w:val="20"/>
          <w:szCs w:val="20"/>
        </w:rPr>
        <w:t>GameSpy</w:t>
      </w:r>
      <w:proofErr w:type="spellEnd"/>
      <w:r w:rsidRPr="007A7A34">
        <w:rPr>
          <w:rFonts w:eastAsia="Times New Roman" w:cstheme="minorHAnsi"/>
          <w:b/>
          <w:color w:val="333333"/>
          <w:sz w:val="20"/>
          <w:szCs w:val="20"/>
        </w:rPr>
        <w:t xml:space="preserve"> Arcade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Lobby based multiplayer matchmaking app with buddy lists &amp; voice chat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>- Used all the SDKs that we licensed to game developers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Over a million </w:t>
      </w:r>
      <w:r>
        <w:rPr>
          <w:rFonts w:eastAsia="Times New Roman" w:cstheme="minorHAnsi"/>
          <w:color w:val="333333"/>
          <w:sz w:val="20"/>
          <w:szCs w:val="20"/>
        </w:rPr>
        <w:t>users! (</w:t>
      </w:r>
      <w:proofErr w:type="gramStart"/>
      <w:r>
        <w:rPr>
          <w:rFonts w:eastAsia="Times New Roman" w:cstheme="minorHAnsi"/>
          <w:color w:val="333333"/>
          <w:sz w:val="20"/>
          <w:szCs w:val="20"/>
        </w:rPr>
        <w:t>that</w:t>
      </w:r>
      <w:proofErr w:type="gramEnd"/>
      <w:r>
        <w:rPr>
          <w:rFonts w:eastAsia="Times New Roman" w:cstheme="minorHAnsi"/>
          <w:color w:val="333333"/>
          <w:sz w:val="20"/>
          <w:szCs w:val="20"/>
        </w:rPr>
        <w:t xml:space="preserve"> was big back then)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333333"/>
          <w:sz w:val="20"/>
          <w:szCs w:val="20"/>
        </w:rPr>
      </w:pPr>
      <w:r w:rsidRPr="007A7A34">
        <w:rPr>
          <w:rFonts w:eastAsia="Times New Roman" w:cstheme="minorHAnsi"/>
          <w:b/>
          <w:color w:val="333333"/>
          <w:sz w:val="20"/>
          <w:szCs w:val="20"/>
        </w:rPr>
        <w:t>GameSpy3D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Tool for finding Quake,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HalfLif</w:t>
      </w:r>
      <w:r>
        <w:rPr>
          <w:rFonts w:eastAsia="Times New Roman" w:cstheme="minorHAnsi"/>
          <w:color w:val="333333"/>
          <w:sz w:val="20"/>
          <w:szCs w:val="20"/>
        </w:rPr>
        <w:t>e</w:t>
      </w:r>
      <w:proofErr w:type="spellEnd"/>
      <w:r>
        <w:rPr>
          <w:rFonts w:eastAsia="Times New Roman" w:cstheme="minorHAnsi"/>
          <w:color w:val="333333"/>
          <w:sz w:val="20"/>
          <w:szCs w:val="20"/>
        </w:rPr>
        <w:t>, and similar FPS game servers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333333"/>
          <w:sz w:val="20"/>
          <w:szCs w:val="20"/>
        </w:rPr>
      </w:pPr>
      <w:proofErr w:type="spellStart"/>
      <w:r w:rsidRPr="007A7A34">
        <w:rPr>
          <w:rFonts w:eastAsia="Times New Roman" w:cstheme="minorHAnsi"/>
          <w:b/>
          <w:color w:val="333333"/>
          <w:sz w:val="20"/>
          <w:szCs w:val="20"/>
        </w:rPr>
        <w:t>RogerWilco</w:t>
      </w:r>
      <w:proofErr w:type="spellEnd"/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>- Internet voice chat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proofErr w:type="spellStart"/>
      <w:r w:rsidRPr="007A7A34">
        <w:rPr>
          <w:rFonts w:eastAsia="Times New Roman" w:cstheme="minorHAnsi"/>
          <w:b/>
          <w:color w:val="333333"/>
          <w:sz w:val="20"/>
          <w:szCs w:val="20"/>
        </w:rPr>
        <w:t>FilePlanetDownloadManager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ActiveX Control for Internet Explorer 5.5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- Allowed for the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FilePlanet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premium service of "waiting in line" for your download and resuming on failure</w:t>
      </w:r>
    </w:p>
    <w:p w:rsidR="007A7A34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</w:p>
    <w:p w:rsidR="00894FF9" w:rsidRPr="007A7A34" w:rsidRDefault="007A7A34" w:rsidP="007A7A34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333333"/>
          <w:sz w:val="20"/>
          <w:szCs w:val="20"/>
        </w:rPr>
      </w:pPr>
      <w:r w:rsidRPr="007A7A34">
        <w:rPr>
          <w:rFonts w:eastAsia="Times New Roman" w:cstheme="minorHAnsi"/>
          <w:color w:val="333333"/>
          <w:sz w:val="20"/>
          <w:szCs w:val="20"/>
        </w:rPr>
        <w:t xml:space="preserve">Technologies: C++, MFC, Win32, </w:t>
      </w:r>
      <w:proofErr w:type="spellStart"/>
      <w:r w:rsidRPr="007A7A34">
        <w:rPr>
          <w:rFonts w:eastAsia="Times New Roman" w:cstheme="minorHAnsi"/>
          <w:color w:val="333333"/>
          <w:sz w:val="20"/>
          <w:szCs w:val="20"/>
        </w:rPr>
        <w:t>GameSpy</w:t>
      </w:r>
      <w:proofErr w:type="spellEnd"/>
      <w:r w:rsidRPr="007A7A34">
        <w:rPr>
          <w:rFonts w:eastAsia="Times New Roman" w:cstheme="minorHAnsi"/>
          <w:color w:val="333333"/>
          <w:sz w:val="20"/>
          <w:szCs w:val="20"/>
        </w:rPr>
        <w:t xml:space="preserve"> SDKs</w:t>
      </w:r>
    </w:p>
    <w:sectPr w:rsidR="00894FF9" w:rsidRPr="007A7A34" w:rsidSect="007A7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82"/>
    <w:rsid w:val="003D6882"/>
    <w:rsid w:val="004476B8"/>
    <w:rsid w:val="007A7A34"/>
    <w:rsid w:val="00894FF9"/>
    <w:rsid w:val="009A79BC"/>
    <w:rsid w:val="00B55E74"/>
    <w:rsid w:val="00BC4089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6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D68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8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8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68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3D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6882"/>
  </w:style>
  <w:style w:type="character" w:styleId="Hyperlink">
    <w:name w:val="Hyperlink"/>
    <w:basedOn w:val="DefaultParagraphFont"/>
    <w:uiPriority w:val="99"/>
    <w:unhideWhenUsed/>
    <w:rsid w:val="003D6882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3D6882"/>
  </w:style>
  <w:style w:type="character" w:customStyle="1" w:styleId="locality">
    <w:name w:val="locality"/>
    <w:basedOn w:val="DefaultParagraphFont"/>
    <w:rsid w:val="003D6882"/>
  </w:style>
  <w:style w:type="character" w:customStyle="1" w:styleId="Heading1Char">
    <w:name w:val="Heading 1 Char"/>
    <w:basedOn w:val="DefaultParagraphFont"/>
    <w:link w:val="Heading1"/>
    <w:uiPriority w:val="9"/>
    <w:rsid w:val="003D6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6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D68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8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8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68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3D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6882"/>
  </w:style>
  <w:style w:type="character" w:styleId="Hyperlink">
    <w:name w:val="Hyperlink"/>
    <w:basedOn w:val="DefaultParagraphFont"/>
    <w:uiPriority w:val="99"/>
    <w:unhideWhenUsed/>
    <w:rsid w:val="003D6882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3D6882"/>
  </w:style>
  <w:style w:type="character" w:customStyle="1" w:styleId="locality">
    <w:name w:val="locality"/>
    <w:basedOn w:val="DefaultParagraphFont"/>
    <w:rsid w:val="003D6882"/>
  </w:style>
  <w:style w:type="character" w:customStyle="1" w:styleId="Heading1Char">
    <w:name w:val="Heading 1 Char"/>
    <w:basedOn w:val="DefaultParagraphFont"/>
    <w:link w:val="Heading1"/>
    <w:uiPriority w:val="9"/>
    <w:rsid w:val="003D6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6774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26" w:color="auto"/>
                    <w:bottom w:val="none" w:sz="0" w:space="23" w:color="auto"/>
                    <w:right w:val="none" w:sz="0" w:space="26" w:color="auto"/>
                  </w:divBdr>
                  <w:divsChild>
                    <w:div w:id="19588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1299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26" w:color="auto"/>
                    <w:bottom w:val="none" w:sz="0" w:space="23" w:color="auto"/>
                    <w:right w:val="none" w:sz="0" w:space="26" w:color="auto"/>
                  </w:divBdr>
                  <w:divsChild>
                    <w:div w:id="5446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452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26" w:color="auto"/>
                    <w:bottom w:val="none" w:sz="0" w:space="23" w:color="auto"/>
                    <w:right w:val="none" w:sz="0" w:space="26" w:color="auto"/>
                  </w:divBdr>
                  <w:divsChild>
                    <w:div w:id="705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7247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26" w:color="auto"/>
                    <w:bottom w:val="none" w:sz="0" w:space="23" w:color="auto"/>
                    <w:right w:val="none" w:sz="0" w:space="26" w:color="auto"/>
                  </w:divBdr>
                  <w:divsChild>
                    <w:div w:id="94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112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26" w:color="auto"/>
                    <w:bottom w:val="none" w:sz="0" w:space="23" w:color="auto"/>
                    <w:right w:val="none" w:sz="0" w:space="26" w:color="auto"/>
                  </w:divBdr>
                  <w:divsChild>
                    <w:div w:id="710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title/senior-software-engineer%2C-classic-games?trk=pprofile_title" TargetMode="External"/><Relationship Id="rId13" Type="http://schemas.openxmlformats.org/officeDocument/2006/relationships/hyperlink" Target="https://www.linkedin.com/company/5329?trk=ppro_cpro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title/senior-software-engineer%2C-world-of-warcraft-server-team?trk=pprofile_title" TargetMode="External"/><Relationship Id="rId17" Type="http://schemas.openxmlformats.org/officeDocument/2006/relationships/hyperlink" Target="https://www.linkedin.com/company/163934?trk=ppro_cpro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title/senior-software-engineer?trk=pprofile_tit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5329?trk=ppro_cpro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linkedin.com/company/5329?trk=ppro_cprof" TargetMode="External"/><Relationship Id="rId10" Type="http://schemas.openxmlformats.org/officeDocument/2006/relationships/hyperlink" Target="https://www.linkedin.com/title/senior-software-engineer%2C-automation?trk=pprofile_titl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inkedin.com/company/5329?trk=ppro_cprof" TargetMode="External"/><Relationship Id="rId14" Type="http://schemas.openxmlformats.org/officeDocument/2006/relationships/hyperlink" Target="https://www.linkedin.com/title/senior-software-engineer%2C-world-of-warcraft-tools-team?trk=pprofile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12FB1-39D1-40D0-9116-464140AE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A1EC8-D3D1-44FB-8C02-B580A2B72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25B89-D166-4964-B58E-351394443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De Arte</dc:creator>
  <cp:lastModifiedBy>Jason</cp:lastModifiedBy>
  <cp:revision>6</cp:revision>
  <dcterms:created xsi:type="dcterms:W3CDTF">2016-03-03T01:46:00Z</dcterms:created>
  <dcterms:modified xsi:type="dcterms:W3CDTF">2016-03-03T02:25:00Z</dcterms:modified>
</cp:coreProperties>
</file>